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ind w:firstLine="1200" w:firstLineChars="500"/>
        <w:rPr>
          <w:rFonts w:hint="eastAsia" w:ascii="黑体" w:hAnsi="黑体" w:eastAsia="黑体"/>
          <w:sz w:val="24"/>
          <w:szCs w:val="24"/>
        </w:rPr>
      </w:pPr>
    </w:p>
    <w:p>
      <w:pPr>
        <w:pStyle w:val="5"/>
        <w:ind w:firstLine="1200" w:firstLineChars="500"/>
        <w:rPr>
          <w:rFonts w:hint="eastAsia"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类别</w:t>
      </w:r>
    </w:p>
    <w:p>
      <w:pPr>
        <w:pStyle w:val="5"/>
        <w:ind w:firstLine="1200" w:firstLineChars="500"/>
        <w:rPr>
          <w:rFonts w:hint="eastAsia" w:ascii="黑体" w:hAnsi="黑体" w:eastAsia="黑体"/>
          <w:sz w:val="24"/>
          <w:szCs w:val="24"/>
        </w:rPr>
      </w:pPr>
    </w:p>
    <w:p>
      <w:pPr>
        <w:pStyle w:val="5"/>
        <w:ind w:firstLine="1200" w:firstLineChars="500"/>
        <w:rPr>
          <w:rFonts w:hint="eastAsia" w:ascii="黑体" w:hAnsi="黑体" w:eastAsia="黑体"/>
          <w:sz w:val="24"/>
          <w:szCs w:val="24"/>
        </w:rPr>
      </w:pPr>
    </w:p>
    <w:p>
      <w:pPr>
        <w:pStyle w:val="5"/>
        <w:ind w:firstLine="1200" w:firstLineChars="500"/>
        <w:rPr>
          <w:rFonts w:hint="eastAsia" w:ascii="黑体" w:hAnsi="黑体" w:eastAsia="黑体"/>
          <w:sz w:val="24"/>
          <w:szCs w:val="24"/>
        </w:rPr>
      </w:pPr>
    </w:p>
    <w:p>
      <w:pPr>
        <w:widowControl/>
        <w:shd w:val="clear" w:color="auto" w:fill="FFFFFF"/>
        <w:spacing w:line="500" w:lineRule="exact"/>
        <w:jc w:val="left"/>
        <w:rPr>
          <w:rFonts w:hint="eastAsia" w:ascii="仿宋_GB2312" w:hAnsi="仿宋" w:cs="宋体"/>
          <w:color w:val="000000"/>
          <w:kern w:val="0"/>
          <w:szCs w:val="32"/>
        </w:rPr>
      </w:pPr>
    </w:p>
    <w:p>
      <w:pPr>
        <w:rPr>
          <w:rFonts w:hint="eastAsia" w:eastAsia="宋体"/>
          <w:sz w:val="21"/>
          <w:szCs w:val="24"/>
        </w:rPr>
      </w:pPr>
      <w:r>
        <w:rPr>
          <w:rFonts w:hint="eastAsia" w:eastAsia="宋体"/>
          <w:sz w:val="21"/>
          <w:szCs w:val="24"/>
        </w:rPr>
        <w:t xml:space="preserve">                                                   </w:t>
      </w:r>
    </w:p>
    <w:p>
      <w:pPr>
        <w:rPr>
          <w:rFonts w:hint="eastAsia" w:eastAsia="宋体"/>
          <w:sz w:val="21"/>
          <w:szCs w:val="24"/>
        </w:rPr>
      </w:pPr>
      <w:r>
        <w:rPr>
          <w:rFonts w:hint="eastAsia" w:eastAsia="宋体"/>
          <w:sz w:val="21"/>
          <w:szCs w:val="24"/>
        </w:rPr>
        <w:t xml:space="preserve">                                               </w:t>
      </w:r>
    </w:p>
    <w:p>
      <w:pPr>
        <w:rPr>
          <w:rFonts w:hint="eastAsia" w:ascii="仿宋_GB2312" w:hAnsi="黑体" w:cs="宋体"/>
          <w:color w:val="000000"/>
          <w:kern w:val="0"/>
          <w:szCs w:val="32"/>
        </w:rPr>
      </w:pPr>
      <w:r>
        <w:rPr>
          <w:rFonts w:hint="eastAsia" w:eastAsia="宋体"/>
          <w:sz w:val="21"/>
          <w:szCs w:val="24"/>
        </w:rPr>
        <w:t xml:space="preserve">                                                  </w:t>
      </w:r>
    </w:p>
    <w:p>
      <w:pPr>
        <w:pStyle w:val="5"/>
        <w:snapToGrid w:val="0"/>
        <w:rPr>
          <w:rFonts w:ascii="黑体" w:hAnsi="黑体" w:eastAsia="黑体"/>
          <w:sz w:val="32"/>
          <w:szCs w:val="32"/>
        </w:rPr>
      </w:pPr>
      <w:bookmarkStart w:id="0" w:name="_GoBack"/>
      <w:bookmarkEnd w:id="0"/>
    </w:p>
    <w:tbl>
      <w:tblPr>
        <w:tblStyle w:val="4"/>
        <w:tblpPr w:leftFromText="180" w:rightFromText="180" w:vertAnchor="page" w:horzAnchor="margin" w:tblpY="2506"/>
        <w:tblW w:w="324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6"/>
        <w:gridCol w:w="1098"/>
        <w:gridCol w:w="109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04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征文</w:t>
            </w:r>
          </w:p>
        </w:tc>
        <w:tc>
          <w:tcPr>
            <w:tcW w:w="109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演讲</w:t>
            </w:r>
          </w:p>
        </w:tc>
        <w:tc>
          <w:tcPr>
            <w:tcW w:w="1098" w:type="dxa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微宣讲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04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>
        <w:adjustRightInd w:val="0"/>
        <w:snapToGrid w:val="0"/>
        <w:jc w:val="both"/>
        <w:rPr>
          <w:rFonts w:hint="eastAsia" w:ascii="方正小标宋简体" w:eastAsia="方正小标宋简体"/>
          <w:sz w:val="44"/>
          <w:szCs w:val="44"/>
        </w:rPr>
      </w:pPr>
    </w:p>
    <w:p>
      <w:pPr>
        <w:adjustRightInd w:val="0"/>
        <w:snapToGrid w:val="0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习近平新时代中国特色社会主义思想</w:t>
      </w:r>
    </w:p>
    <w:p>
      <w:pPr>
        <w:adjustRightInd w:val="0"/>
        <w:snapToGrid w:val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“天天见”“天天新”“天天深”</w:t>
      </w:r>
    </w:p>
    <w:p>
      <w:pPr>
        <w:adjustRightInd w:val="0"/>
        <w:snapToGrid w:val="0"/>
        <w:jc w:val="center"/>
        <w:rPr>
          <w:rFonts w:hint="eastAsia" w:asci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</w:rPr>
        <w:t>系列</w:t>
      </w:r>
      <w:r>
        <w:rPr>
          <w:rFonts w:ascii="方正小标宋简体" w:eastAsia="方正小标宋简体"/>
          <w:sz w:val="44"/>
          <w:szCs w:val="44"/>
        </w:rPr>
        <w:t>主题</w:t>
      </w:r>
      <w:r>
        <w:rPr>
          <w:rFonts w:hint="eastAsia" w:ascii="方正小标宋简体" w:eastAsia="方正小标宋简体"/>
          <w:sz w:val="44"/>
          <w:szCs w:val="44"/>
        </w:rPr>
        <w:t>活动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 xml:space="preserve"> </w:t>
      </w:r>
    </w:p>
    <w:p>
      <w:pPr>
        <w:adjustRightInd w:val="0"/>
        <w:snapToGrid w:val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参赛作品封面</w:t>
      </w:r>
    </w:p>
    <w:p>
      <w:pPr>
        <w:spacing w:line="640" w:lineRule="exact"/>
        <w:rPr>
          <w:rFonts w:ascii="黑体" w:hAnsi="黑体" w:eastAsia="黑体"/>
          <w:sz w:val="32"/>
          <w:szCs w:val="32"/>
        </w:rPr>
      </w:pPr>
    </w:p>
    <w:p>
      <w:pPr>
        <w:spacing w:line="640" w:lineRule="exact"/>
        <w:rPr>
          <w:rFonts w:ascii="黑体" w:hAnsi="黑体" w:eastAsia="黑体"/>
          <w:sz w:val="32"/>
          <w:szCs w:val="32"/>
        </w:rPr>
      </w:pPr>
    </w:p>
    <w:p>
      <w:pPr>
        <w:adjustRightInd w:val="0"/>
        <w:snapToGrid w:val="0"/>
        <w:spacing w:line="680" w:lineRule="exact"/>
        <w:ind w:firstLine="1280" w:firstLineChars="400"/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</w:rPr>
        <w:t>题    目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              </w:t>
      </w:r>
    </w:p>
    <w:p>
      <w:pPr>
        <w:adjustRightInd w:val="0"/>
        <w:snapToGrid w:val="0"/>
        <w:spacing w:line="680" w:lineRule="exact"/>
        <w:ind w:firstLine="1280" w:firstLineChars="400"/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</w:rPr>
        <w:t>作    者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              </w:t>
      </w:r>
    </w:p>
    <w:p>
      <w:pPr>
        <w:adjustRightInd w:val="0"/>
        <w:snapToGrid w:val="0"/>
        <w:spacing w:line="680" w:lineRule="exact"/>
        <w:ind w:firstLine="1280" w:firstLineChars="400"/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</w:rPr>
        <w:t>身    份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              </w:t>
      </w:r>
    </w:p>
    <w:p>
      <w:pPr>
        <w:adjustRightInd w:val="0"/>
        <w:snapToGrid w:val="0"/>
        <w:spacing w:line="680" w:lineRule="exact"/>
        <w:ind w:firstLine="1280" w:firstLineChars="4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部门/院系班级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         </w:t>
      </w:r>
    </w:p>
    <w:p>
      <w:pPr>
        <w:adjustRightInd w:val="0"/>
        <w:snapToGrid w:val="0"/>
        <w:spacing w:line="680" w:lineRule="exact"/>
        <w:ind w:firstLine="1280" w:firstLineChars="400"/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</w:rPr>
        <w:t>选送单位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              </w:t>
      </w:r>
    </w:p>
    <w:p>
      <w:pPr>
        <w:spacing w:line="680" w:lineRule="exact"/>
        <w:ind w:firstLine="1280" w:firstLineChars="4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